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D78EB" w14:textId="7A7C233F" w:rsidR="00F2055E" w:rsidRPr="00A95607" w:rsidRDefault="00474803">
      <w:pPr>
        <w:rPr>
          <w:rFonts w:ascii="Arial" w:hAnsi="Arial" w:cs="Arial"/>
        </w:rPr>
      </w:pPr>
      <w:r w:rsidRPr="00A95607">
        <w:rPr>
          <w:rFonts w:ascii="Arial" w:hAnsi="Arial" w:cs="Arial"/>
        </w:rPr>
        <w:t>US History</w:t>
      </w:r>
      <w:r w:rsidRPr="00A95607">
        <w:rPr>
          <w:rFonts w:ascii="Arial" w:hAnsi="Arial" w:cs="Arial"/>
        </w:rPr>
        <w:tab/>
      </w:r>
      <w:r w:rsidRPr="00A95607">
        <w:rPr>
          <w:rFonts w:ascii="Arial" w:hAnsi="Arial" w:cs="Arial"/>
        </w:rPr>
        <w:tab/>
      </w:r>
      <w:r w:rsidRP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t>Name __________________</w:t>
      </w:r>
    </w:p>
    <w:p w14:paraId="75748DDC" w14:textId="77777777" w:rsidR="00474803" w:rsidRPr="00A95607" w:rsidRDefault="00474803">
      <w:pPr>
        <w:rPr>
          <w:rFonts w:ascii="Arial" w:hAnsi="Arial" w:cs="Arial"/>
          <w:i/>
        </w:rPr>
      </w:pPr>
      <w:r w:rsidRPr="00A95607">
        <w:rPr>
          <w:rFonts w:ascii="Arial" w:hAnsi="Arial" w:cs="Arial"/>
          <w:i/>
        </w:rPr>
        <w:t>When should the U.S. use military intervention?</w:t>
      </w:r>
    </w:p>
    <w:p w14:paraId="13731D7F" w14:textId="77777777" w:rsidR="00474803" w:rsidRPr="00B87C0A" w:rsidRDefault="00474803">
      <w:pPr>
        <w:rPr>
          <w:rFonts w:ascii="Arial" w:hAnsi="Arial" w:cs="Arial"/>
          <w:i/>
          <w:sz w:val="20"/>
        </w:rPr>
      </w:pPr>
    </w:p>
    <w:p w14:paraId="423F4C41" w14:textId="77777777" w:rsidR="00474803" w:rsidRPr="00B87C0A" w:rsidRDefault="00474803" w:rsidP="00474803">
      <w:pPr>
        <w:jc w:val="center"/>
        <w:rPr>
          <w:rFonts w:ascii="Arial" w:hAnsi="Arial" w:cs="Arial"/>
          <w:b/>
          <w:sz w:val="36"/>
        </w:rPr>
      </w:pPr>
      <w:r w:rsidRPr="00B87C0A">
        <w:rPr>
          <w:rFonts w:ascii="Arial" w:hAnsi="Arial" w:cs="Arial"/>
          <w:b/>
          <w:i/>
          <w:sz w:val="36"/>
        </w:rPr>
        <w:t>Hotel Rwanda</w:t>
      </w:r>
      <w:r w:rsidRPr="00B87C0A">
        <w:rPr>
          <w:rFonts w:ascii="Arial" w:hAnsi="Arial" w:cs="Arial"/>
          <w:b/>
          <w:sz w:val="36"/>
        </w:rPr>
        <w:t xml:space="preserve">:  Viewing Guide </w:t>
      </w:r>
    </w:p>
    <w:p w14:paraId="115D3F85" w14:textId="77777777" w:rsidR="00723DB9" w:rsidRPr="00A95607" w:rsidRDefault="00723DB9" w:rsidP="00474803">
      <w:pPr>
        <w:rPr>
          <w:rFonts w:ascii="Arial" w:hAnsi="Arial" w:cs="Arial"/>
          <w:b/>
          <w:sz w:val="22"/>
        </w:rPr>
      </w:pPr>
    </w:p>
    <w:p w14:paraId="415A85FE" w14:textId="03071F6D" w:rsidR="00474803" w:rsidRPr="00B87C0A" w:rsidRDefault="00474803" w:rsidP="00474803">
      <w:pPr>
        <w:rPr>
          <w:rFonts w:ascii="Arial" w:hAnsi="Arial" w:cs="Arial"/>
        </w:rPr>
      </w:pPr>
      <w:r w:rsidRPr="00A95607">
        <w:rPr>
          <w:rFonts w:ascii="Arial" w:hAnsi="Arial" w:cs="Arial"/>
          <w:b/>
        </w:rPr>
        <w:t>Background:</w:t>
      </w:r>
      <w:r w:rsidR="00C70199">
        <w:rPr>
          <w:rFonts w:ascii="Arial" w:hAnsi="Arial" w:cs="Arial"/>
        </w:rPr>
        <w:t xml:space="preserve">  22</w:t>
      </w:r>
      <w:r w:rsidRPr="00A95607">
        <w:rPr>
          <w:rFonts w:ascii="Arial" w:hAnsi="Arial" w:cs="Arial"/>
        </w:rPr>
        <w:t xml:space="preserve"> years ago, over a span of just a few weeks, somewhere between 800,000-1,000,000 Rwandans were killed in an act of genocide. </w:t>
      </w:r>
      <w:r w:rsidR="00B87C0A">
        <w:rPr>
          <w:rFonts w:ascii="Arial" w:hAnsi="Arial" w:cs="Arial"/>
        </w:rPr>
        <w:t xml:space="preserve"> </w:t>
      </w:r>
      <w:r w:rsidRPr="00A95607">
        <w:rPr>
          <w:rFonts w:ascii="Arial" w:hAnsi="Arial" w:cs="Arial"/>
        </w:rPr>
        <w:t>Here’s what you need</w:t>
      </w:r>
      <w:r w:rsidR="00B87C0A">
        <w:rPr>
          <w:rFonts w:ascii="Arial" w:hAnsi="Arial" w:cs="Arial"/>
        </w:rPr>
        <w:t xml:space="preserve"> to know as you watch the movie </w:t>
      </w:r>
      <w:r w:rsidR="00B87C0A">
        <w:rPr>
          <w:rFonts w:ascii="Arial" w:hAnsi="Arial" w:cs="Arial"/>
          <w:i/>
        </w:rPr>
        <w:t>Hotel Rwanda</w:t>
      </w:r>
      <w:r w:rsidR="00B87C0A">
        <w:rPr>
          <w:rFonts w:ascii="Arial" w:hAnsi="Arial" w:cs="Arial"/>
        </w:rPr>
        <w:t>, which was made in 2004.</w:t>
      </w:r>
      <w:bookmarkStart w:id="0" w:name="_GoBack"/>
      <w:bookmarkEnd w:id="0"/>
    </w:p>
    <w:p w14:paraId="48D32F59" w14:textId="77777777" w:rsidR="00474803" w:rsidRPr="00A95607" w:rsidRDefault="00474803" w:rsidP="00474803">
      <w:pPr>
        <w:rPr>
          <w:rFonts w:ascii="Arial" w:hAnsi="Arial" w:cs="Arial"/>
        </w:rPr>
      </w:pPr>
    </w:p>
    <w:p w14:paraId="68CC4D82" w14:textId="7DD90F32" w:rsidR="00474803" w:rsidRPr="00A95607" w:rsidRDefault="00474803" w:rsidP="00474803">
      <w:pPr>
        <w:rPr>
          <w:rFonts w:ascii="Arial" w:hAnsi="Arial" w:cs="Arial"/>
        </w:rPr>
      </w:pPr>
      <w:r w:rsidRPr="00A95607">
        <w:rPr>
          <w:rFonts w:ascii="Arial" w:hAnsi="Arial" w:cs="Arial"/>
          <w:b/>
        </w:rPr>
        <w:t>Hutus and Tutsis</w:t>
      </w:r>
      <w:r w:rsidRPr="00A95607">
        <w:rPr>
          <w:rFonts w:ascii="Arial" w:hAnsi="Arial" w:cs="Arial"/>
        </w:rPr>
        <w:t>:  These are the two largest ethnic groups in Rwanda.  During the 1800’s and early 1900’s, the German and Belgian colo</w:t>
      </w:r>
      <w:r w:rsidR="00B271C9" w:rsidRPr="00A95607">
        <w:rPr>
          <w:rFonts w:ascii="Arial" w:hAnsi="Arial" w:cs="Arial"/>
        </w:rPr>
        <w:t>nial governments gave the Tutsi</w:t>
      </w:r>
      <w:r w:rsidRPr="00A95607">
        <w:rPr>
          <w:rFonts w:ascii="Arial" w:hAnsi="Arial" w:cs="Arial"/>
        </w:rPr>
        <w:t xml:space="preserve">s higher status and used them to rule over the rest of the Hutu population.  They also issued Hutu and Tutsi identification cards, sharpening the divide between the two groups.  After Rwanda gained independence, a Hutu-led government came to power.  During the early 1990’s, a Tutsi-led rebel movement waged a low-level civil war </w:t>
      </w:r>
      <w:r w:rsidR="00D64DA5" w:rsidRPr="00A95607">
        <w:rPr>
          <w:rFonts w:ascii="Arial" w:hAnsi="Arial" w:cs="Arial"/>
        </w:rPr>
        <w:t>against the Hutu government</w:t>
      </w:r>
      <w:r w:rsidRPr="00A95607">
        <w:rPr>
          <w:rFonts w:ascii="Arial" w:hAnsi="Arial" w:cs="Arial"/>
        </w:rPr>
        <w:t>.  Here are some basic</w:t>
      </w:r>
      <w:r w:rsidR="00A26471" w:rsidRPr="00A95607">
        <w:rPr>
          <w:rFonts w:ascii="Arial" w:hAnsi="Arial" w:cs="Arial"/>
        </w:rPr>
        <w:t xml:space="preserve"> differences between the groups:</w:t>
      </w:r>
    </w:p>
    <w:p w14:paraId="00C66ED0" w14:textId="77777777" w:rsidR="00474803" w:rsidRPr="00A95607" w:rsidRDefault="00474803" w:rsidP="00474803">
      <w:pPr>
        <w:rPr>
          <w:rFonts w:ascii="Arial" w:hAnsi="Arial" w:cs="Arial"/>
        </w:rPr>
      </w:pPr>
    </w:p>
    <w:tbl>
      <w:tblPr>
        <w:tblStyle w:val="TableGrid"/>
        <w:tblW w:w="0" w:type="auto"/>
        <w:tblLook w:val="04A0" w:firstRow="1" w:lastRow="0" w:firstColumn="1" w:lastColumn="0" w:noHBand="0" w:noVBand="1"/>
      </w:tblPr>
      <w:tblGrid>
        <w:gridCol w:w="4653"/>
        <w:gridCol w:w="4653"/>
      </w:tblGrid>
      <w:tr w:rsidR="00474803" w:rsidRPr="00A95607" w14:paraId="0C51FE02" w14:textId="77777777" w:rsidTr="00474803">
        <w:tc>
          <w:tcPr>
            <w:tcW w:w="4653" w:type="dxa"/>
          </w:tcPr>
          <w:p w14:paraId="5795DB55" w14:textId="77777777" w:rsidR="00474803" w:rsidRPr="00A95607" w:rsidRDefault="00474803" w:rsidP="00474803">
            <w:pPr>
              <w:jc w:val="center"/>
              <w:rPr>
                <w:rFonts w:ascii="Arial" w:hAnsi="Arial" w:cs="Arial"/>
                <w:b/>
              </w:rPr>
            </w:pPr>
            <w:r w:rsidRPr="00A95607">
              <w:rPr>
                <w:rFonts w:ascii="Arial" w:hAnsi="Arial" w:cs="Arial"/>
                <w:b/>
              </w:rPr>
              <w:t>Hutus</w:t>
            </w:r>
          </w:p>
        </w:tc>
        <w:tc>
          <w:tcPr>
            <w:tcW w:w="4653" w:type="dxa"/>
          </w:tcPr>
          <w:p w14:paraId="2B0C2772" w14:textId="77777777" w:rsidR="00474803" w:rsidRPr="00A95607" w:rsidRDefault="00474803" w:rsidP="00474803">
            <w:pPr>
              <w:jc w:val="center"/>
              <w:rPr>
                <w:rFonts w:ascii="Arial" w:hAnsi="Arial" w:cs="Arial"/>
                <w:b/>
              </w:rPr>
            </w:pPr>
            <w:r w:rsidRPr="00A95607">
              <w:rPr>
                <w:rFonts w:ascii="Arial" w:hAnsi="Arial" w:cs="Arial"/>
                <w:b/>
              </w:rPr>
              <w:t>Tutsis</w:t>
            </w:r>
          </w:p>
        </w:tc>
      </w:tr>
      <w:tr w:rsidR="00474803" w:rsidRPr="00A95607" w14:paraId="6AF4AFA7" w14:textId="77777777" w:rsidTr="00474803">
        <w:tc>
          <w:tcPr>
            <w:tcW w:w="4653" w:type="dxa"/>
          </w:tcPr>
          <w:p w14:paraId="408A520B"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Majority of the population</w:t>
            </w:r>
          </w:p>
          <w:p w14:paraId="157A3622"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Tend to be shorter and darker-skinned (but not always the case)</w:t>
            </w:r>
          </w:p>
          <w:p w14:paraId="0C7B6A6E"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Historically had less power</w:t>
            </w:r>
          </w:p>
          <w:p w14:paraId="75AEBAA6" w14:textId="54D89712" w:rsidR="00A26471" w:rsidRPr="00A95607" w:rsidRDefault="00A26471" w:rsidP="00474803">
            <w:pPr>
              <w:pStyle w:val="ListParagraph"/>
              <w:numPr>
                <w:ilvl w:val="0"/>
                <w:numId w:val="1"/>
              </w:numPr>
              <w:rPr>
                <w:rFonts w:ascii="Arial" w:hAnsi="Arial" w:cs="Arial"/>
              </w:rPr>
            </w:pPr>
            <w:r w:rsidRPr="00A95607">
              <w:rPr>
                <w:rFonts w:ascii="Arial" w:hAnsi="Arial" w:cs="Arial"/>
              </w:rPr>
              <w:t>Hutu-led government and military</w:t>
            </w:r>
            <w:r w:rsidR="0053044F" w:rsidRPr="00A95607">
              <w:rPr>
                <w:rFonts w:ascii="Arial" w:hAnsi="Arial" w:cs="Arial"/>
              </w:rPr>
              <w:t xml:space="preserve"> was</w:t>
            </w:r>
            <w:r w:rsidRPr="00A95607">
              <w:rPr>
                <w:rFonts w:ascii="Arial" w:hAnsi="Arial" w:cs="Arial"/>
              </w:rPr>
              <w:t xml:space="preserve"> in power in the early 1990’s</w:t>
            </w:r>
          </w:p>
          <w:p w14:paraId="4B3B7774" w14:textId="5A321DF4" w:rsidR="00A26471" w:rsidRPr="00A95607" w:rsidRDefault="00CB1AB5" w:rsidP="00474803">
            <w:pPr>
              <w:pStyle w:val="ListParagraph"/>
              <w:numPr>
                <w:ilvl w:val="0"/>
                <w:numId w:val="1"/>
              </w:numPr>
              <w:rPr>
                <w:rFonts w:ascii="Arial" w:hAnsi="Arial" w:cs="Arial"/>
              </w:rPr>
            </w:pPr>
            <w:r w:rsidRPr="00A95607">
              <w:rPr>
                <w:rFonts w:ascii="Arial" w:hAnsi="Arial" w:cs="Arial"/>
              </w:rPr>
              <w:t xml:space="preserve">Hutu President Juvenal </w:t>
            </w:r>
            <w:proofErr w:type="spellStart"/>
            <w:r w:rsidRPr="00A95607">
              <w:rPr>
                <w:rFonts w:ascii="Arial" w:hAnsi="Arial" w:cs="Arial"/>
              </w:rPr>
              <w:t>Habyariman</w:t>
            </w:r>
            <w:r w:rsidR="00A26471" w:rsidRPr="00A95607">
              <w:rPr>
                <w:rFonts w:ascii="Arial" w:hAnsi="Arial" w:cs="Arial"/>
              </w:rPr>
              <w:t>a</w:t>
            </w:r>
            <w:proofErr w:type="spellEnd"/>
            <w:r w:rsidR="00A26471" w:rsidRPr="00A95607">
              <w:rPr>
                <w:rFonts w:ascii="Arial" w:hAnsi="Arial" w:cs="Arial"/>
              </w:rPr>
              <w:t xml:space="preserve"> died when his plane was shot down on April 6, 1994.</w:t>
            </w:r>
          </w:p>
        </w:tc>
        <w:tc>
          <w:tcPr>
            <w:tcW w:w="4653" w:type="dxa"/>
          </w:tcPr>
          <w:p w14:paraId="43626E70"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Minority of the population</w:t>
            </w:r>
          </w:p>
          <w:p w14:paraId="32339B9A"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Tend to be taller and lighter-skinned (but not always the case)</w:t>
            </w:r>
          </w:p>
          <w:p w14:paraId="00E51F6B"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Historically had more power</w:t>
            </w:r>
          </w:p>
          <w:p w14:paraId="70F2EF62" w14:textId="77777777" w:rsidR="00474803" w:rsidRPr="00A95607" w:rsidRDefault="00474803" w:rsidP="00474803">
            <w:pPr>
              <w:pStyle w:val="ListParagraph"/>
              <w:numPr>
                <w:ilvl w:val="0"/>
                <w:numId w:val="1"/>
              </w:numPr>
              <w:rPr>
                <w:rFonts w:ascii="Arial" w:hAnsi="Arial" w:cs="Arial"/>
              </w:rPr>
            </w:pPr>
            <w:r w:rsidRPr="00A95607">
              <w:rPr>
                <w:rFonts w:ascii="Arial" w:hAnsi="Arial" w:cs="Arial"/>
              </w:rPr>
              <w:t>Rebel army</w:t>
            </w:r>
            <w:r w:rsidR="00A26471" w:rsidRPr="00A95607">
              <w:rPr>
                <w:rFonts w:ascii="Arial" w:hAnsi="Arial" w:cs="Arial"/>
              </w:rPr>
              <w:t xml:space="preserve"> was fighting for power in the early 1990’s</w:t>
            </w:r>
          </w:p>
          <w:p w14:paraId="32D6868D" w14:textId="77777777" w:rsidR="00A26471" w:rsidRPr="00A95607" w:rsidRDefault="00A26471" w:rsidP="00474803">
            <w:pPr>
              <w:pStyle w:val="ListParagraph"/>
              <w:numPr>
                <w:ilvl w:val="0"/>
                <w:numId w:val="1"/>
              </w:numPr>
              <w:rPr>
                <w:rFonts w:ascii="Arial" w:hAnsi="Arial" w:cs="Arial"/>
              </w:rPr>
            </w:pPr>
            <w:r w:rsidRPr="00A95607">
              <w:rPr>
                <w:rFonts w:ascii="Arial" w:hAnsi="Arial" w:cs="Arial"/>
              </w:rPr>
              <w:t>Called “cockroaches” by Hutu militants</w:t>
            </w:r>
          </w:p>
        </w:tc>
      </w:tr>
    </w:tbl>
    <w:p w14:paraId="4803911A" w14:textId="77777777" w:rsidR="00474803" w:rsidRPr="00A95607" w:rsidRDefault="00474803" w:rsidP="00474803">
      <w:pPr>
        <w:rPr>
          <w:rFonts w:ascii="Arial" w:hAnsi="Arial" w:cs="Arial"/>
        </w:rPr>
      </w:pPr>
    </w:p>
    <w:p w14:paraId="4BE280F7" w14:textId="77777777" w:rsidR="00A26471" w:rsidRPr="00A95607" w:rsidRDefault="00A26471" w:rsidP="00474803">
      <w:pPr>
        <w:rPr>
          <w:rFonts w:ascii="Arial" w:hAnsi="Arial" w:cs="Arial"/>
          <w:b/>
        </w:rPr>
      </w:pPr>
      <w:r w:rsidRPr="00A95607">
        <w:rPr>
          <w:rFonts w:ascii="Arial" w:hAnsi="Arial" w:cs="Arial"/>
          <w:b/>
        </w:rPr>
        <w:t>Characters to know:</w:t>
      </w:r>
    </w:p>
    <w:p w14:paraId="4B7A5A7F" w14:textId="77777777" w:rsidR="00A26471" w:rsidRPr="00A95607" w:rsidRDefault="00A26471" w:rsidP="00474803">
      <w:pPr>
        <w:rPr>
          <w:rFonts w:ascii="Arial" w:hAnsi="Arial" w:cs="Arial"/>
          <w:b/>
        </w:rPr>
      </w:pPr>
    </w:p>
    <w:p w14:paraId="2FEEA104" w14:textId="34F0DE35" w:rsidR="00A26471" w:rsidRPr="00A95607" w:rsidRDefault="00723DB9" w:rsidP="00474803">
      <w:pPr>
        <w:rPr>
          <w:rFonts w:ascii="Arial" w:hAnsi="Arial" w:cs="Arial"/>
        </w:rPr>
      </w:pPr>
      <w:r w:rsidRPr="00A95607">
        <w:rPr>
          <w:rFonts w:ascii="Arial" w:hAnsi="Arial" w:cs="Arial"/>
          <w:b/>
        </w:rPr>
        <w:t xml:space="preserve">Paul </w:t>
      </w:r>
      <w:proofErr w:type="spellStart"/>
      <w:r w:rsidRPr="00A95607">
        <w:rPr>
          <w:rFonts w:ascii="Arial" w:hAnsi="Arial" w:cs="Arial"/>
          <w:b/>
        </w:rPr>
        <w:t>Rusesaba</w:t>
      </w:r>
      <w:r w:rsidR="00A26471" w:rsidRPr="00A95607">
        <w:rPr>
          <w:rFonts w:ascii="Arial" w:hAnsi="Arial" w:cs="Arial"/>
          <w:b/>
        </w:rPr>
        <w:t>gina</w:t>
      </w:r>
      <w:proofErr w:type="spellEnd"/>
      <w:r w:rsidR="00A26471" w:rsidRPr="00A95607">
        <w:rPr>
          <w:rFonts w:ascii="Arial" w:hAnsi="Arial" w:cs="Arial"/>
          <w:b/>
        </w:rPr>
        <w:t>:</w:t>
      </w:r>
      <w:r w:rsidR="00A26471" w:rsidRPr="00A95607">
        <w:rPr>
          <w:rFonts w:ascii="Arial" w:hAnsi="Arial" w:cs="Arial"/>
        </w:rPr>
        <w:t xml:space="preserve">  Paul is a real person, and this movie is based on a book that he wrote.  He is Hutu, although he is not a part of the nationalist movement.  His wife </w:t>
      </w:r>
      <w:r w:rsidRPr="00A95607">
        <w:rPr>
          <w:rFonts w:ascii="Arial" w:hAnsi="Arial" w:cs="Arial"/>
        </w:rPr>
        <w:t>Tatiana</w:t>
      </w:r>
      <w:r w:rsidR="00A26471" w:rsidRPr="00A95607">
        <w:rPr>
          <w:rFonts w:ascii="Arial" w:hAnsi="Arial" w:cs="Arial"/>
        </w:rPr>
        <w:t xml:space="preserve"> and her family are Tutsi.  Paul is the </w:t>
      </w:r>
      <w:r w:rsidRPr="00A95607">
        <w:rPr>
          <w:rFonts w:ascii="Arial" w:hAnsi="Arial" w:cs="Arial"/>
        </w:rPr>
        <w:t xml:space="preserve">manager of the Hotel des Milles </w:t>
      </w:r>
      <w:proofErr w:type="spellStart"/>
      <w:r w:rsidR="00D64DA5" w:rsidRPr="00A95607">
        <w:rPr>
          <w:rFonts w:ascii="Arial" w:hAnsi="Arial" w:cs="Arial"/>
        </w:rPr>
        <w:t>Collines</w:t>
      </w:r>
      <w:proofErr w:type="spellEnd"/>
      <w:r w:rsidR="00D64DA5" w:rsidRPr="00A95607">
        <w:rPr>
          <w:rFonts w:ascii="Arial" w:hAnsi="Arial" w:cs="Arial"/>
        </w:rPr>
        <w:t>, a Bel</w:t>
      </w:r>
      <w:r w:rsidR="00A26471" w:rsidRPr="00A95607">
        <w:rPr>
          <w:rFonts w:ascii="Arial" w:hAnsi="Arial" w:cs="Arial"/>
        </w:rPr>
        <w:t>gian-owned hotel where many foreign and wealthy guests stay.  He uses his position at the hotel to gain favors from influential people in the government and military.</w:t>
      </w:r>
    </w:p>
    <w:p w14:paraId="70A3D8FD" w14:textId="77777777" w:rsidR="00A26471" w:rsidRPr="00A95607" w:rsidRDefault="00A26471" w:rsidP="00474803">
      <w:pPr>
        <w:rPr>
          <w:rFonts w:ascii="Arial" w:hAnsi="Arial" w:cs="Arial"/>
        </w:rPr>
      </w:pPr>
    </w:p>
    <w:p w14:paraId="58C84723" w14:textId="77777777" w:rsidR="00A26471" w:rsidRPr="00A95607" w:rsidRDefault="00A26471" w:rsidP="00474803">
      <w:pPr>
        <w:rPr>
          <w:rFonts w:ascii="Arial" w:hAnsi="Arial" w:cs="Arial"/>
        </w:rPr>
      </w:pPr>
      <w:r w:rsidRPr="00A95607">
        <w:rPr>
          <w:rFonts w:ascii="Arial" w:hAnsi="Arial" w:cs="Arial"/>
          <w:b/>
        </w:rPr>
        <w:t>Colonel Oliver</w:t>
      </w:r>
      <w:r w:rsidRPr="00A95607">
        <w:rPr>
          <w:rFonts w:ascii="Arial" w:hAnsi="Arial" w:cs="Arial"/>
        </w:rPr>
        <w:t>:  He is the head of the United Nations Peacekeeper forces in Kigali, the capital of Rwanda.   At the start of the movie, he had been working to get a peace treaty signed between the Hutu government and the Tutsi rebel army.  Oliver is based on the real-life Canadian General Rom</w:t>
      </w:r>
      <w:r w:rsidR="00723DB9" w:rsidRPr="00A95607">
        <w:rPr>
          <w:rFonts w:ascii="Arial" w:hAnsi="Arial" w:cs="Arial"/>
        </w:rPr>
        <w:t xml:space="preserve">eo </w:t>
      </w:r>
      <w:proofErr w:type="spellStart"/>
      <w:r w:rsidR="00723DB9" w:rsidRPr="00A95607">
        <w:rPr>
          <w:rFonts w:ascii="Arial" w:hAnsi="Arial" w:cs="Arial"/>
        </w:rPr>
        <w:t>Dallaire</w:t>
      </w:r>
      <w:proofErr w:type="spellEnd"/>
      <w:r w:rsidR="00723DB9" w:rsidRPr="00A95607">
        <w:rPr>
          <w:rFonts w:ascii="Arial" w:hAnsi="Arial" w:cs="Arial"/>
        </w:rPr>
        <w:t>.</w:t>
      </w:r>
    </w:p>
    <w:p w14:paraId="165DF2D8" w14:textId="77777777" w:rsidR="00723DB9" w:rsidRPr="00A95607" w:rsidRDefault="00723DB9" w:rsidP="00474803">
      <w:pPr>
        <w:rPr>
          <w:rFonts w:ascii="Arial" w:hAnsi="Arial" w:cs="Arial"/>
        </w:rPr>
      </w:pPr>
    </w:p>
    <w:p w14:paraId="2D39F5E0" w14:textId="0B28DF03" w:rsidR="00723DB9" w:rsidRPr="00A95607" w:rsidRDefault="00723DB9" w:rsidP="00474803">
      <w:pPr>
        <w:rPr>
          <w:rFonts w:ascii="Arial" w:hAnsi="Arial" w:cs="Arial"/>
        </w:rPr>
      </w:pPr>
      <w:r w:rsidRPr="00A95607">
        <w:rPr>
          <w:rFonts w:ascii="Arial" w:hAnsi="Arial" w:cs="Arial"/>
          <w:b/>
        </w:rPr>
        <w:t xml:space="preserve">General </w:t>
      </w:r>
      <w:proofErr w:type="spellStart"/>
      <w:r w:rsidR="00D64DA5" w:rsidRPr="00A95607">
        <w:rPr>
          <w:rFonts w:ascii="Arial" w:hAnsi="Arial" w:cs="Arial"/>
          <w:b/>
        </w:rPr>
        <w:t>Augustin</w:t>
      </w:r>
      <w:proofErr w:type="spellEnd"/>
      <w:r w:rsidR="00D64DA5" w:rsidRPr="00A95607">
        <w:rPr>
          <w:rFonts w:ascii="Arial" w:hAnsi="Arial" w:cs="Arial"/>
          <w:b/>
        </w:rPr>
        <w:t xml:space="preserve"> </w:t>
      </w:r>
      <w:proofErr w:type="spellStart"/>
      <w:r w:rsidRPr="00A95607">
        <w:rPr>
          <w:rFonts w:ascii="Arial" w:hAnsi="Arial" w:cs="Arial"/>
          <w:b/>
        </w:rPr>
        <w:t>Bizimungo</w:t>
      </w:r>
      <w:proofErr w:type="spellEnd"/>
      <w:r w:rsidRPr="00A95607">
        <w:rPr>
          <w:rFonts w:ascii="Arial" w:hAnsi="Arial" w:cs="Arial"/>
        </w:rPr>
        <w:t xml:space="preserve">:  He is a real person.  He was head of the Hutu-led Rwandan Armed Forces (the official military).  Paul bribes the General with liquor to gain his favor.  The military did not carry out </w:t>
      </w:r>
      <w:proofErr w:type="gramStart"/>
      <w:r w:rsidRPr="00A95607">
        <w:rPr>
          <w:rFonts w:ascii="Arial" w:hAnsi="Arial" w:cs="Arial"/>
        </w:rPr>
        <w:t>all of the</w:t>
      </w:r>
      <w:proofErr w:type="gramEnd"/>
      <w:r w:rsidRPr="00A95607">
        <w:rPr>
          <w:rFonts w:ascii="Arial" w:hAnsi="Arial" w:cs="Arial"/>
        </w:rPr>
        <w:t xml:space="preserve"> killing, but did little to stop the militia (unofficial army).  General </w:t>
      </w:r>
      <w:proofErr w:type="spellStart"/>
      <w:r w:rsidRPr="00A95607">
        <w:rPr>
          <w:rFonts w:ascii="Arial" w:hAnsi="Arial" w:cs="Arial"/>
        </w:rPr>
        <w:t>Bizimungo</w:t>
      </w:r>
      <w:proofErr w:type="spellEnd"/>
      <w:r w:rsidRPr="00A95607">
        <w:rPr>
          <w:rFonts w:ascii="Arial" w:hAnsi="Arial" w:cs="Arial"/>
        </w:rPr>
        <w:t xml:space="preserve"> was convicted of war crimes and is serving a life sentence.</w:t>
      </w:r>
    </w:p>
    <w:p w14:paraId="239A6F10" w14:textId="77777777" w:rsidR="006C5FCB" w:rsidRPr="00A95607" w:rsidRDefault="006C5FCB" w:rsidP="00B271C9">
      <w:pPr>
        <w:ind w:left="-540"/>
        <w:rPr>
          <w:rFonts w:ascii="Arial" w:hAnsi="Arial" w:cs="Arial"/>
        </w:rPr>
      </w:pPr>
    </w:p>
    <w:p w14:paraId="76A386BC" w14:textId="77777777" w:rsidR="006C5FCB" w:rsidRPr="00A95607" w:rsidRDefault="006C5FCB" w:rsidP="00B271C9">
      <w:pPr>
        <w:rPr>
          <w:rFonts w:ascii="Arial" w:hAnsi="Arial" w:cs="Arial"/>
        </w:rPr>
      </w:pPr>
      <w:r w:rsidRPr="00A95607">
        <w:rPr>
          <w:rFonts w:ascii="Arial" w:hAnsi="Arial" w:cs="Arial"/>
          <w:b/>
        </w:rPr>
        <w:t>George</w:t>
      </w:r>
      <w:r w:rsidR="00B271C9" w:rsidRPr="00A95607">
        <w:rPr>
          <w:rFonts w:ascii="Arial" w:hAnsi="Arial" w:cs="Arial"/>
          <w:b/>
        </w:rPr>
        <w:t>s</w:t>
      </w:r>
      <w:r w:rsidRPr="00A95607">
        <w:rPr>
          <w:rFonts w:ascii="Arial" w:hAnsi="Arial" w:cs="Arial"/>
          <w:b/>
        </w:rPr>
        <w:t xml:space="preserve"> </w:t>
      </w:r>
      <w:proofErr w:type="spellStart"/>
      <w:r w:rsidRPr="00A95607">
        <w:rPr>
          <w:rFonts w:ascii="Arial" w:hAnsi="Arial" w:cs="Arial"/>
          <w:b/>
        </w:rPr>
        <w:t>Rutaganda</w:t>
      </w:r>
      <w:proofErr w:type="spellEnd"/>
      <w:r w:rsidRPr="00A95607">
        <w:rPr>
          <w:rFonts w:ascii="Arial" w:hAnsi="Arial" w:cs="Arial"/>
        </w:rPr>
        <w:t xml:space="preserve">:  Another real person.  </w:t>
      </w:r>
      <w:r w:rsidR="00B271C9" w:rsidRPr="00A95607">
        <w:rPr>
          <w:rFonts w:ascii="Arial" w:hAnsi="Arial" w:cs="Arial"/>
        </w:rPr>
        <w:t>In the movie, h</w:t>
      </w:r>
      <w:r w:rsidRPr="00A95607">
        <w:rPr>
          <w:rFonts w:ascii="Arial" w:hAnsi="Arial" w:cs="Arial"/>
        </w:rPr>
        <w:t xml:space="preserve">e owns a beverage distribution company and Paul buys from him for the hotel.  Paul also gives him gifts like Cuban cigars.  </w:t>
      </w:r>
      <w:proofErr w:type="spellStart"/>
      <w:r w:rsidRPr="00A95607">
        <w:rPr>
          <w:rFonts w:ascii="Arial" w:hAnsi="Arial" w:cs="Arial"/>
        </w:rPr>
        <w:t>Ru</w:t>
      </w:r>
      <w:r w:rsidR="00B271C9" w:rsidRPr="00A95607">
        <w:rPr>
          <w:rFonts w:ascii="Arial" w:hAnsi="Arial" w:cs="Arial"/>
        </w:rPr>
        <w:t>taganda</w:t>
      </w:r>
      <w:proofErr w:type="spellEnd"/>
      <w:r w:rsidR="00B271C9" w:rsidRPr="00A95607">
        <w:rPr>
          <w:rFonts w:ascii="Arial" w:hAnsi="Arial" w:cs="Arial"/>
        </w:rPr>
        <w:t xml:space="preserve"> was a leader of the Hutu-power militia called the </w:t>
      </w:r>
      <w:proofErr w:type="spellStart"/>
      <w:r w:rsidR="00B271C9" w:rsidRPr="00A95607">
        <w:rPr>
          <w:rFonts w:ascii="Arial" w:hAnsi="Arial" w:cs="Arial"/>
          <w:i/>
        </w:rPr>
        <w:t>Interahamwe</w:t>
      </w:r>
      <w:proofErr w:type="spellEnd"/>
      <w:r w:rsidR="00B271C9" w:rsidRPr="00A95607">
        <w:rPr>
          <w:rFonts w:ascii="Arial" w:hAnsi="Arial" w:cs="Arial"/>
        </w:rPr>
        <w:t>, and called for the extermination of all Tutsis and moderate Hutus in Rwanda.  He was given a life sentence for crimes against humanity and died in prison in 2011.</w:t>
      </w:r>
    </w:p>
    <w:p w14:paraId="7A74D6E6" w14:textId="105EA23C" w:rsidR="00B271C9" w:rsidRPr="00A95607" w:rsidRDefault="00EA7994" w:rsidP="00B271C9">
      <w:pPr>
        <w:rPr>
          <w:rFonts w:ascii="Arial" w:hAnsi="Arial" w:cs="Arial"/>
        </w:rPr>
      </w:pPr>
      <w:r w:rsidRPr="00A95607">
        <w:rPr>
          <w:rFonts w:ascii="Arial" w:hAnsi="Arial" w:cs="Arial"/>
        </w:rPr>
        <w:lastRenderedPageBreak/>
        <w:t>US Histor</w:t>
      </w:r>
      <w:r w:rsidR="00A95607">
        <w:rPr>
          <w:rFonts w:ascii="Arial" w:hAnsi="Arial" w:cs="Arial"/>
        </w:rPr>
        <w:t>y</w:t>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r>
      <w:r w:rsidR="00A95607">
        <w:rPr>
          <w:rFonts w:ascii="Arial" w:hAnsi="Arial" w:cs="Arial"/>
        </w:rPr>
        <w:tab/>
        <w:t>Name _________________</w:t>
      </w:r>
    </w:p>
    <w:p w14:paraId="6F653874" w14:textId="77777777" w:rsidR="00EA7994" w:rsidRPr="00A95607" w:rsidRDefault="00EA7994" w:rsidP="00B271C9">
      <w:pPr>
        <w:rPr>
          <w:rFonts w:ascii="Arial" w:hAnsi="Arial" w:cs="Arial"/>
          <w:i/>
        </w:rPr>
      </w:pPr>
      <w:r w:rsidRPr="00A95607">
        <w:rPr>
          <w:rFonts w:ascii="Arial" w:hAnsi="Arial" w:cs="Arial"/>
          <w:i/>
        </w:rPr>
        <w:t>When should the U.S. use military intervention?</w:t>
      </w:r>
    </w:p>
    <w:p w14:paraId="1933A092" w14:textId="77777777" w:rsidR="00EA7994" w:rsidRPr="00A95607" w:rsidRDefault="00EA7994" w:rsidP="00B271C9">
      <w:pPr>
        <w:rPr>
          <w:rFonts w:ascii="Arial" w:hAnsi="Arial" w:cs="Arial"/>
          <w:i/>
        </w:rPr>
      </w:pPr>
    </w:p>
    <w:p w14:paraId="6CA3C034" w14:textId="77777777" w:rsidR="00B271C9" w:rsidRPr="00A95607" w:rsidRDefault="0057694E" w:rsidP="00B271C9">
      <w:pPr>
        <w:jc w:val="center"/>
        <w:rPr>
          <w:rFonts w:ascii="Arial" w:hAnsi="Arial" w:cs="Arial"/>
          <w:b/>
          <w:sz w:val="36"/>
        </w:rPr>
      </w:pPr>
      <w:r w:rsidRPr="00A95607">
        <w:rPr>
          <w:rFonts w:ascii="Arial" w:hAnsi="Arial" w:cs="Arial"/>
          <w:b/>
          <w:i/>
          <w:sz w:val="36"/>
        </w:rPr>
        <w:t>Hotel Rwanda</w:t>
      </w:r>
      <w:r w:rsidRPr="00A95607">
        <w:rPr>
          <w:rFonts w:ascii="Arial" w:hAnsi="Arial" w:cs="Arial"/>
          <w:b/>
          <w:sz w:val="36"/>
        </w:rPr>
        <w:t xml:space="preserve">:  </w:t>
      </w:r>
      <w:r w:rsidR="00B271C9" w:rsidRPr="00A95607">
        <w:rPr>
          <w:rFonts w:ascii="Arial" w:hAnsi="Arial" w:cs="Arial"/>
          <w:b/>
          <w:sz w:val="36"/>
        </w:rPr>
        <w:t>Reflection Questions</w:t>
      </w:r>
    </w:p>
    <w:p w14:paraId="61116973" w14:textId="77777777" w:rsidR="00B271C9" w:rsidRPr="00A95607" w:rsidRDefault="00B271C9" w:rsidP="00B271C9">
      <w:pPr>
        <w:jc w:val="center"/>
        <w:rPr>
          <w:rFonts w:ascii="Arial" w:hAnsi="Arial" w:cs="Arial"/>
          <w:b/>
          <w:sz w:val="36"/>
        </w:rPr>
      </w:pPr>
    </w:p>
    <w:p w14:paraId="7407439B" w14:textId="77777777" w:rsidR="00B271C9" w:rsidRPr="00A95607" w:rsidRDefault="00B271C9" w:rsidP="00B271C9">
      <w:pPr>
        <w:pStyle w:val="ListParagraph"/>
        <w:numPr>
          <w:ilvl w:val="0"/>
          <w:numId w:val="2"/>
        </w:numPr>
        <w:rPr>
          <w:rFonts w:ascii="Arial" w:hAnsi="Arial" w:cs="Arial"/>
          <w:b/>
        </w:rPr>
      </w:pPr>
      <w:r w:rsidRPr="00A95607">
        <w:rPr>
          <w:rFonts w:ascii="Arial" w:hAnsi="Arial" w:cs="Arial"/>
        </w:rPr>
        <w:t>Could the Rwandan Genocide have been prevented?  Explain.</w:t>
      </w:r>
    </w:p>
    <w:p w14:paraId="55B9818D" w14:textId="77777777" w:rsidR="00B271C9" w:rsidRPr="00A95607" w:rsidRDefault="00B271C9" w:rsidP="00B271C9">
      <w:pPr>
        <w:rPr>
          <w:rFonts w:ascii="Arial" w:hAnsi="Arial" w:cs="Arial"/>
          <w:b/>
        </w:rPr>
      </w:pPr>
    </w:p>
    <w:p w14:paraId="48ABDBF5" w14:textId="2344A909" w:rsidR="00B271C9" w:rsidRPr="00A95607" w:rsidRDefault="00B271C9" w:rsidP="00B271C9">
      <w:pPr>
        <w:ind w:left="450"/>
        <w:rPr>
          <w:rFonts w:cs="Arial"/>
          <w:b/>
        </w:rPr>
      </w:pPr>
      <w:r w:rsidRPr="00A95607">
        <w:rPr>
          <w:rFonts w:cs="Arial"/>
          <w:b/>
        </w:rPr>
        <w:softHyphen/>
      </w:r>
      <w:r w:rsidRPr="00A95607">
        <w:rPr>
          <w:rFonts w:cs="Arial"/>
          <w:b/>
        </w:rPr>
        <w:softHyphen/>
      </w:r>
      <w:r w:rsidRPr="00A95607">
        <w:rPr>
          <w:rFonts w:cs="Arial"/>
          <w:b/>
        </w:rPr>
        <w:softHyphen/>
      </w:r>
      <w:r w:rsidRPr="00A95607">
        <w:rPr>
          <w:rFonts w:cs="Arial"/>
          <w:b/>
        </w:rPr>
        <w:softHyphen/>
      </w:r>
      <w:r w:rsidRPr="00A95607">
        <w:rPr>
          <w:rFonts w:cs="Arial"/>
          <w:b/>
        </w:rPr>
        <w:softHyphen/>
      </w:r>
      <w:r w:rsidRPr="00A95607">
        <w:rPr>
          <w:rFonts w:cs="Arial"/>
          <w:b/>
        </w:rPr>
        <w:softHyphen/>
      </w:r>
      <w:r w:rsidRPr="00A95607">
        <w:rPr>
          <w:rFonts w:cs="Arial"/>
          <w:b/>
        </w:rPr>
        <w:softHyphen/>
        <w:t>________________________________________________________________</w:t>
      </w:r>
      <w:r w:rsidR="00A95607" w:rsidRPr="00A95607">
        <w:rPr>
          <w:rFonts w:cs="Arial"/>
          <w:b/>
        </w:rPr>
        <w:t>__________________________</w:t>
      </w:r>
      <w:r w:rsidR="00A95607">
        <w:rPr>
          <w:rFonts w:cs="Arial"/>
          <w:b/>
        </w:rPr>
        <w:t>______</w:t>
      </w:r>
    </w:p>
    <w:p w14:paraId="042228C3" w14:textId="77777777" w:rsidR="00B271C9" w:rsidRPr="00A95607" w:rsidRDefault="00B271C9" w:rsidP="00B271C9">
      <w:pPr>
        <w:ind w:left="450"/>
        <w:rPr>
          <w:rFonts w:cs="Arial"/>
          <w:b/>
        </w:rPr>
      </w:pPr>
    </w:p>
    <w:p w14:paraId="2D8283C1" w14:textId="77777777" w:rsidR="00B271C9" w:rsidRPr="00A95607" w:rsidRDefault="00B271C9" w:rsidP="00B271C9">
      <w:pPr>
        <w:ind w:left="450"/>
        <w:rPr>
          <w:rFonts w:cs="Arial"/>
          <w:b/>
        </w:rPr>
      </w:pPr>
      <w:r w:rsidRPr="00A95607">
        <w:rPr>
          <w:rFonts w:cs="Arial"/>
          <w:b/>
        </w:rPr>
        <w:t>________________________________________________________________________________________________</w:t>
      </w:r>
    </w:p>
    <w:p w14:paraId="03053E76" w14:textId="77777777" w:rsidR="00B271C9" w:rsidRPr="00A95607" w:rsidRDefault="00B271C9" w:rsidP="00B271C9">
      <w:pPr>
        <w:ind w:left="450"/>
        <w:rPr>
          <w:rFonts w:cs="Arial"/>
          <w:b/>
        </w:rPr>
      </w:pPr>
    </w:p>
    <w:p w14:paraId="7B39E2F2" w14:textId="77777777" w:rsidR="00B271C9" w:rsidRPr="00A95607" w:rsidRDefault="00B271C9" w:rsidP="00B271C9">
      <w:pPr>
        <w:ind w:left="450"/>
        <w:rPr>
          <w:rFonts w:cs="Arial"/>
          <w:b/>
        </w:rPr>
      </w:pPr>
      <w:r w:rsidRPr="00A95607">
        <w:rPr>
          <w:rFonts w:cs="Arial"/>
          <w:b/>
        </w:rPr>
        <w:t>________________________________________________________________________________________________</w:t>
      </w:r>
    </w:p>
    <w:p w14:paraId="76C452F4" w14:textId="77777777" w:rsidR="00B271C9" w:rsidRPr="00A95607" w:rsidRDefault="00B271C9" w:rsidP="00B271C9">
      <w:pPr>
        <w:ind w:left="450"/>
        <w:rPr>
          <w:rFonts w:cs="Arial"/>
          <w:b/>
        </w:rPr>
      </w:pPr>
    </w:p>
    <w:p w14:paraId="64AF40EA" w14:textId="77777777" w:rsidR="00B271C9" w:rsidRPr="00A95607" w:rsidRDefault="00B271C9" w:rsidP="00B271C9">
      <w:pPr>
        <w:ind w:left="450"/>
        <w:rPr>
          <w:rFonts w:cs="Arial"/>
          <w:b/>
        </w:rPr>
      </w:pPr>
      <w:r w:rsidRPr="00A95607">
        <w:rPr>
          <w:rFonts w:cs="Arial"/>
          <w:b/>
        </w:rPr>
        <w:t>________________________________________________________________________________________________</w:t>
      </w:r>
    </w:p>
    <w:p w14:paraId="325A4EF7" w14:textId="77777777" w:rsidR="00B271C9" w:rsidRPr="00A95607" w:rsidRDefault="00B271C9" w:rsidP="00B271C9">
      <w:pPr>
        <w:ind w:left="450"/>
        <w:rPr>
          <w:rFonts w:cs="Arial"/>
          <w:b/>
        </w:rPr>
      </w:pPr>
    </w:p>
    <w:p w14:paraId="4D941A2B" w14:textId="77777777" w:rsidR="00B271C9" w:rsidRPr="00A95607" w:rsidRDefault="00B271C9" w:rsidP="00B271C9">
      <w:pPr>
        <w:ind w:left="450"/>
        <w:rPr>
          <w:rFonts w:cs="Arial"/>
          <w:b/>
        </w:rPr>
      </w:pPr>
      <w:r w:rsidRPr="00A95607">
        <w:rPr>
          <w:rFonts w:cs="Arial"/>
          <w:b/>
        </w:rPr>
        <w:t>________________________________________________________________________________________________</w:t>
      </w:r>
    </w:p>
    <w:p w14:paraId="45BCC58D" w14:textId="77777777" w:rsidR="00B271C9" w:rsidRPr="00A95607" w:rsidRDefault="00B271C9" w:rsidP="00B271C9">
      <w:pPr>
        <w:ind w:left="450"/>
        <w:rPr>
          <w:rFonts w:ascii="Arial" w:hAnsi="Arial" w:cs="Arial"/>
          <w:b/>
        </w:rPr>
      </w:pPr>
    </w:p>
    <w:p w14:paraId="75F39B92" w14:textId="77777777" w:rsidR="00EA7994" w:rsidRPr="00A95607" w:rsidRDefault="00EA7994" w:rsidP="00B271C9">
      <w:pPr>
        <w:ind w:left="450"/>
        <w:rPr>
          <w:rFonts w:ascii="Arial" w:hAnsi="Arial" w:cs="Arial"/>
          <w:b/>
        </w:rPr>
      </w:pPr>
    </w:p>
    <w:p w14:paraId="1DA418B7" w14:textId="77777777" w:rsidR="00EA7994" w:rsidRPr="00A95607" w:rsidRDefault="00EA7994" w:rsidP="00B271C9">
      <w:pPr>
        <w:ind w:left="450"/>
        <w:rPr>
          <w:rFonts w:ascii="Arial" w:hAnsi="Arial" w:cs="Arial"/>
          <w:b/>
        </w:rPr>
      </w:pPr>
    </w:p>
    <w:p w14:paraId="3B54F4E1" w14:textId="77777777" w:rsidR="00B271C9" w:rsidRPr="00A95607" w:rsidRDefault="00B271C9" w:rsidP="00B271C9">
      <w:pPr>
        <w:pStyle w:val="ListParagraph"/>
        <w:numPr>
          <w:ilvl w:val="0"/>
          <w:numId w:val="2"/>
        </w:numPr>
        <w:rPr>
          <w:rFonts w:ascii="Arial" w:hAnsi="Arial" w:cs="Arial"/>
          <w:b/>
        </w:rPr>
      </w:pPr>
      <w:r w:rsidRPr="00A95607">
        <w:rPr>
          <w:rFonts w:ascii="Arial" w:hAnsi="Arial" w:cs="Arial"/>
        </w:rPr>
        <w:t>What responsibility do wealthy and powerful nations (like the U.S., Britain, or France)</w:t>
      </w:r>
      <w:r w:rsidR="00EA7994" w:rsidRPr="00A95607">
        <w:rPr>
          <w:rFonts w:ascii="Arial" w:hAnsi="Arial" w:cs="Arial"/>
        </w:rPr>
        <w:t xml:space="preserve"> have to prevent or intervene in situations like Rwanda’s?  </w:t>
      </w:r>
      <w:r w:rsidR="0057694E" w:rsidRPr="00A95607">
        <w:rPr>
          <w:rFonts w:ascii="Arial" w:hAnsi="Arial" w:cs="Arial"/>
        </w:rPr>
        <w:t xml:space="preserve">Should there be </w:t>
      </w:r>
      <w:r w:rsidR="00EA7994" w:rsidRPr="00A95607">
        <w:rPr>
          <w:rFonts w:ascii="Arial" w:hAnsi="Arial" w:cs="Arial"/>
        </w:rPr>
        <w:t>any “red lines” that a country cannot cross without the world community stepping in?</w:t>
      </w:r>
    </w:p>
    <w:p w14:paraId="454331C2" w14:textId="77777777" w:rsidR="00EA7994" w:rsidRPr="00A95607" w:rsidRDefault="00EA7994" w:rsidP="00EA7994">
      <w:pPr>
        <w:pStyle w:val="ListParagraph"/>
        <w:ind w:left="450"/>
        <w:rPr>
          <w:rFonts w:ascii="Arial" w:hAnsi="Arial" w:cs="Arial"/>
        </w:rPr>
      </w:pPr>
    </w:p>
    <w:p w14:paraId="3DD8A709" w14:textId="77777777" w:rsidR="00EA7994" w:rsidRPr="00A95607" w:rsidRDefault="00EA7994" w:rsidP="00EA7994">
      <w:pPr>
        <w:ind w:left="450"/>
        <w:rPr>
          <w:rFonts w:cs="Arial"/>
          <w:b/>
        </w:rPr>
      </w:pPr>
      <w:r w:rsidRPr="00A95607">
        <w:rPr>
          <w:rFonts w:cs="Arial"/>
          <w:b/>
        </w:rPr>
        <w:t>________________________________________________________________________________________________</w:t>
      </w:r>
    </w:p>
    <w:p w14:paraId="3B8CC9A7" w14:textId="77777777" w:rsidR="00EA7994" w:rsidRPr="00A95607" w:rsidRDefault="00EA7994" w:rsidP="00EA7994">
      <w:pPr>
        <w:ind w:left="450"/>
        <w:rPr>
          <w:rFonts w:cs="Arial"/>
          <w:b/>
        </w:rPr>
      </w:pPr>
    </w:p>
    <w:p w14:paraId="2320ED27" w14:textId="77777777" w:rsidR="00EA7994" w:rsidRPr="00A95607" w:rsidRDefault="00EA7994" w:rsidP="00EA7994">
      <w:pPr>
        <w:ind w:left="450"/>
        <w:rPr>
          <w:rFonts w:cs="Arial"/>
          <w:b/>
        </w:rPr>
      </w:pPr>
      <w:r w:rsidRPr="00A95607">
        <w:rPr>
          <w:rFonts w:cs="Arial"/>
          <w:b/>
        </w:rPr>
        <w:t>________________________________________________________________________________________________</w:t>
      </w:r>
    </w:p>
    <w:p w14:paraId="4136B0B5" w14:textId="77777777" w:rsidR="00EA7994" w:rsidRPr="00A95607" w:rsidRDefault="00EA7994" w:rsidP="00EA7994">
      <w:pPr>
        <w:ind w:left="450"/>
        <w:rPr>
          <w:rFonts w:cs="Arial"/>
          <w:b/>
        </w:rPr>
      </w:pPr>
    </w:p>
    <w:p w14:paraId="6A25EACA" w14:textId="77777777" w:rsidR="00EA7994" w:rsidRPr="00A95607" w:rsidRDefault="00EA7994" w:rsidP="00EA7994">
      <w:pPr>
        <w:ind w:left="450"/>
        <w:rPr>
          <w:rFonts w:cs="Arial"/>
          <w:b/>
        </w:rPr>
      </w:pPr>
      <w:r w:rsidRPr="00A95607">
        <w:rPr>
          <w:rFonts w:cs="Arial"/>
          <w:b/>
        </w:rPr>
        <w:t>________________________________________________________________________________________________</w:t>
      </w:r>
    </w:p>
    <w:p w14:paraId="4BAD3BD2" w14:textId="77777777" w:rsidR="00EA7994" w:rsidRPr="00A95607" w:rsidRDefault="00EA7994" w:rsidP="00EA7994">
      <w:pPr>
        <w:ind w:left="450"/>
        <w:rPr>
          <w:rFonts w:cs="Arial"/>
          <w:b/>
        </w:rPr>
      </w:pPr>
    </w:p>
    <w:p w14:paraId="4FDCCB78" w14:textId="77777777" w:rsidR="00EA7994" w:rsidRPr="00A95607" w:rsidRDefault="00EA7994" w:rsidP="00EA7994">
      <w:pPr>
        <w:ind w:left="450"/>
        <w:rPr>
          <w:rFonts w:cs="Arial"/>
          <w:b/>
        </w:rPr>
      </w:pPr>
      <w:r w:rsidRPr="00A95607">
        <w:rPr>
          <w:rFonts w:cs="Arial"/>
          <w:b/>
        </w:rPr>
        <w:t>________________________________________________________________________________________________</w:t>
      </w:r>
    </w:p>
    <w:p w14:paraId="64768ED0" w14:textId="77777777" w:rsidR="00EA7994" w:rsidRPr="00A95607" w:rsidRDefault="00EA7994" w:rsidP="00EA7994">
      <w:pPr>
        <w:ind w:left="450"/>
        <w:rPr>
          <w:rFonts w:cs="Arial"/>
          <w:b/>
        </w:rPr>
      </w:pPr>
    </w:p>
    <w:p w14:paraId="3351A1B2" w14:textId="77777777" w:rsidR="00EA7994" w:rsidRPr="00A95607" w:rsidRDefault="00EA7994" w:rsidP="00EA7994">
      <w:pPr>
        <w:ind w:left="450"/>
        <w:rPr>
          <w:rFonts w:cs="Arial"/>
          <w:b/>
        </w:rPr>
      </w:pPr>
      <w:r w:rsidRPr="00A95607">
        <w:rPr>
          <w:rFonts w:cs="Arial"/>
          <w:b/>
        </w:rPr>
        <w:t>________________________________________________________________________________________________</w:t>
      </w:r>
    </w:p>
    <w:p w14:paraId="5DB5053A" w14:textId="77777777" w:rsidR="00EA7994" w:rsidRPr="00A95607" w:rsidRDefault="00EA7994" w:rsidP="00EA7994">
      <w:pPr>
        <w:pStyle w:val="ListParagraph"/>
        <w:ind w:left="450"/>
        <w:rPr>
          <w:rFonts w:cs="Arial"/>
          <w:b/>
        </w:rPr>
      </w:pPr>
    </w:p>
    <w:p w14:paraId="04965A91" w14:textId="77777777" w:rsidR="00EA7994" w:rsidRPr="00A95607" w:rsidRDefault="00EA7994" w:rsidP="00EA7994">
      <w:pPr>
        <w:pStyle w:val="ListParagraph"/>
        <w:ind w:left="450"/>
        <w:rPr>
          <w:rFonts w:ascii="Arial" w:hAnsi="Arial" w:cs="Arial"/>
          <w:b/>
        </w:rPr>
      </w:pPr>
    </w:p>
    <w:p w14:paraId="171D0DA6" w14:textId="77777777" w:rsidR="00EA7994" w:rsidRPr="00A95607" w:rsidRDefault="00EA7994" w:rsidP="00EA7994">
      <w:pPr>
        <w:pStyle w:val="ListParagraph"/>
        <w:ind w:left="450"/>
        <w:rPr>
          <w:rFonts w:ascii="Arial" w:hAnsi="Arial" w:cs="Arial"/>
          <w:b/>
        </w:rPr>
      </w:pPr>
    </w:p>
    <w:p w14:paraId="50A149C8" w14:textId="77777777" w:rsidR="00EA7994" w:rsidRPr="00A95607" w:rsidRDefault="00EA7994" w:rsidP="00EA7994">
      <w:pPr>
        <w:pStyle w:val="ListParagraph"/>
        <w:numPr>
          <w:ilvl w:val="0"/>
          <w:numId w:val="2"/>
        </w:numPr>
        <w:rPr>
          <w:rFonts w:ascii="Arial" w:hAnsi="Arial" w:cs="Arial"/>
          <w:b/>
        </w:rPr>
      </w:pPr>
      <w:r w:rsidRPr="00A95607">
        <w:rPr>
          <w:rFonts w:ascii="Arial" w:hAnsi="Arial" w:cs="Arial"/>
        </w:rPr>
        <w:t xml:space="preserve">Think of this movie as an argument </w:t>
      </w:r>
      <w:r w:rsidRPr="00A95607">
        <w:rPr>
          <w:rFonts w:ascii="Arial" w:hAnsi="Arial" w:cs="Arial"/>
          <w:u w:val="single"/>
        </w:rPr>
        <w:t>for</w:t>
      </w:r>
      <w:r w:rsidRPr="00A95607">
        <w:rPr>
          <w:rFonts w:ascii="Arial" w:hAnsi="Arial" w:cs="Arial"/>
        </w:rPr>
        <w:t xml:space="preserve"> humanitarian intervention.  Do you think it made an effective case?  Why/why not?</w:t>
      </w:r>
    </w:p>
    <w:p w14:paraId="56986B80" w14:textId="77777777" w:rsidR="00EA7994" w:rsidRPr="00A95607" w:rsidRDefault="00EA7994" w:rsidP="00EA7994">
      <w:pPr>
        <w:pStyle w:val="ListParagraph"/>
        <w:ind w:left="450"/>
        <w:rPr>
          <w:rFonts w:ascii="Arial" w:hAnsi="Arial" w:cs="Arial"/>
          <w:b/>
        </w:rPr>
      </w:pPr>
    </w:p>
    <w:p w14:paraId="3060F248" w14:textId="77777777" w:rsidR="00EA7994" w:rsidRPr="00A95607" w:rsidRDefault="00EA7994" w:rsidP="00EA7994">
      <w:pPr>
        <w:pStyle w:val="ListParagraph"/>
        <w:ind w:left="450"/>
        <w:rPr>
          <w:rFonts w:cs="Arial"/>
          <w:b/>
        </w:rPr>
      </w:pPr>
      <w:r w:rsidRPr="00A95607">
        <w:rPr>
          <w:rFonts w:cs="Arial"/>
          <w:b/>
        </w:rPr>
        <w:t>________________________________________________________________________________________________</w:t>
      </w:r>
    </w:p>
    <w:p w14:paraId="123B7366" w14:textId="77777777" w:rsidR="00EA7994" w:rsidRPr="00A95607" w:rsidRDefault="00EA7994" w:rsidP="00EA7994">
      <w:pPr>
        <w:pStyle w:val="ListParagraph"/>
        <w:ind w:left="450"/>
        <w:rPr>
          <w:rFonts w:cs="Arial"/>
          <w:b/>
        </w:rPr>
      </w:pPr>
    </w:p>
    <w:p w14:paraId="0DC6CF39" w14:textId="77777777" w:rsidR="00EA7994" w:rsidRPr="00A95607" w:rsidRDefault="00EA7994" w:rsidP="00EA7994">
      <w:pPr>
        <w:pStyle w:val="ListParagraph"/>
        <w:ind w:left="450"/>
        <w:rPr>
          <w:rFonts w:cs="Arial"/>
          <w:b/>
        </w:rPr>
      </w:pPr>
      <w:r w:rsidRPr="00A95607">
        <w:rPr>
          <w:rFonts w:cs="Arial"/>
          <w:b/>
        </w:rPr>
        <w:t>________________________________________________________________________________________________</w:t>
      </w:r>
    </w:p>
    <w:p w14:paraId="1F0875E8" w14:textId="77777777" w:rsidR="00EA7994" w:rsidRPr="00A95607" w:rsidRDefault="00EA7994" w:rsidP="00EA7994">
      <w:pPr>
        <w:pStyle w:val="ListParagraph"/>
        <w:ind w:left="450"/>
        <w:rPr>
          <w:rFonts w:cs="Arial"/>
          <w:b/>
        </w:rPr>
      </w:pPr>
    </w:p>
    <w:p w14:paraId="22A0019A" w14:textId="77777777" w:rsidR="00EA7994" w:rsidRPr="00A95607" w:rsidRDefault="00EA7994" w:rsidP="00EA7994">
      <w:pPr>
        <w:pStyle w:val="ListParagraph"/>
        <w:ind w:left="450"/>
        <w:rPr>
          <w:rFonts w:cs="Arial"/>
          <w:b/>
        </w:rPr>
      </w:pPr>
      <w:r w:rsidRPr="00A95607">
        <w:rPr>
          <w:rFonts w:cs="Arial"/>
          <w:b/>
        </w:rPr>
        <w:t>________________________________________________________________________________________________</w:t>
      </w:r>
    </w:p>
    <w:p w14:paraId="6F6A2CE3" w14:textId="77777777" w:rsidR="00EA7994" w:rsidRPr="00A95607" w:rsidRDefault="00EA7994" w:rsidP="00EA7994">
      <w:pPr>
        <w:pStyle w:val="ListParagraph"/>
        <w:ind w:left="450"/>
        <w:rPr>
          <w:rFonts w:cs="Arial"/>
          <w:b/>
        </w:rPr>
      </w:pPr>
    </w:p>
    <w:p w14:paraId="5748E64B" w14:textId="77777777" w:rsidR="00EA7994" w:rsidRPr="00A95607" w:rsidRDefault="00EA7994" w:rsidP="00EA7994">
      <w:pPr>
        <w:pStyle w:val="ListParagraph"/>
        <w:ind w:left="450"/>
        <w:rPr>
          <w:rFonts w:cs="Arial"/>
          <w:b/>
        </w:rPr>
      </w:pPr>
      <w:r w:rsidRPr="00A95607">
        <w:rPr>
          <w:rFonts w:cs="Arial"/>
          <w:b/>
        </w:rPr>
        <w:t>________________________________________________________________________________________________</w:t>
      </w:r>
    </w:p>
    <w:p w14:paraId="22B79F65" w14:textId="77777777" w:rsidR="00EA7994" w:rsidRPr="00A95607" w:rsidRDefault="00EA7994" w:rsidP="00EA7994">
      <w:pPr>
        <w:pStyle w:val="ListParagraph"/>
        <w:ind w:left="450"/>
        <w:rPr>
          <w:rFonts w:ascii="Arial" w:hAnsi="Arial" w:cs="Arial"/>
          <w:b/>
        </w:rPr>
      </w:pPr>
    </w:p>
    <w:p w14:paraId="796A987D" w14:textId="77777777" w:rsidR="00EA7994" w:rsidRPr="00A95607" w:rsidRDefault="00EA7994" w:rsidP="00EA7994">
      <w:pPr>
        <w:pStyle w:val="ListParagraph"/>
        <w:ind w:left="450"/>
        <w:rPr>
          <w:rFonts w:cs="Arial"/>
          <w:b/>
        </w:rPr>
      </w:pPr>
      <w:r w:rsidRPr="00A95607">
        <w:rPr>
          <w:rFonts w:cs="Arial"/>
          <w:b/>
        </w:rPr>
        <w:t>________________________________________________________________________________________________</w:t>
      </w:r>
    </w:p>
    <w:p w14:paraId="0968F976" w14:textId="77777777" w:rsidR="00EA7994" w:rsidRPr="00A95607" w:rsidRDefault="00EA7994" w:rsidP="00EA7994">
      <w:pPr>
        <w:rPr>
          <w:rFonts w:ascii="Arial" w:hAnsi="Arial" w:cs="Arial"/>
          <w:b/>
        </w:rPr>
      </w:pPr>
    </w:p>
    <w:sectPr w:rsidR="00EA7994" w:rsidRPr="00A95607" w:rsidSect="00B271C9">
      <w:pgSz w:w="12240" w:h="15840"/>
      <w:pgMar w:top="810" w:right="1170" w:bottom="45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276A0"/>
    <w:multiLevelType w:val="hybridMultilevel"/>
    <w:tmpl w:val="9CA28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EF02B3"/>
    <w:multiLevelType w:val="hybridMultilevel"/>
    <w:tmpl w:val="687009FA"/>
    <w:lvl w:ilvl="0" w:tplc="46FA5A18">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03"/>
    <w:rsid w:val="003B7C72"/>
    <w:rsid w:val="00474803"/>
    <w:rsid w:val="0053044F"/>
    <w:rsid w:val="0057694E"/>
    <w:rsid w:val="006C5FCB"/>
    <w:rsid w:val="00723DB9"/>
    <w:rsid w:val="00A26471"/>
    <w:rsid w:val="00A95607"/>
    <w:rsid w:val="00B271C9"/>
    <w:rsid w:val="00B87C0A"/>
    <w:rsid w:val="00C70199"/>
    <w:rsid w:val="00CB1AB5"/>
    <w:rsid w:val="00D64DA5"/>
    <w:rsid w:val="00E73227"/>
    <w:rsid w:val="00EA7994"/>
    <w:rsid w:val="00F20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B0DF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8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48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8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4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817</Words>
  <Characters>4197</Characters>
  <Application>Microsoft Macintosh Word</Application>
  <DocSecurity>0</DocSecurity>
  <Lines>68</Lines>
  <Paragraphs>23</Paragraphs>
  <ScaleCrop>false</ScaleCrop>
  <Company>RSU14</Company>
  <LinksUpToDate>false</LinksUpToDate>
  <CharactersWithSpaces>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8</cp:revision>
  <cp:lastPrinted>2014-04-08T19:51:00Z</cp:lastPrinted>
  <dcterms:created xsi:type="dcterms:W3CDTF">2014-04-08T18:51:00Z</dcterms:created>
  <dcterms:modified xsi:type="dcterms:W3CDTF">2016-03-21T18:45:00Z</dcterms:modified>
</cp:coreProperties>
</file>